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DD1F1" w14:textId="77777777" w:rsidR="00EC70E0" w:rsidRDefault="00EC70E0" w:rsidP="00EC70E0">
      <w:bookmarkStart w:id="0" w:name="_Hlk155252557"/>
      <w:bookmarkStart w:id="1" w:name="_Hlk160112188"/>
      <w:r>
        <w:t>*****************************************************************************************</w:t>
      </w:r>
    </w:p>
    <w:p w14:paraId="611BB8DB" w14:textId="0061DA20" w:rsidR="00EC70E0" w:rsidRDefault="00EC70E0" w:rsidP="00EC70E0">
      <w:r>
        <w:rPr>
          <w:rFonts w:hint="eastAsia"/>
        </w:rPr>
        <w:t xml:space="preserve">　一般社団法人兵庫県食品産業協会メールマガジン　令和６年</w:t>
      </w:r>
      <w:r w:rsidR="00535AE6">
        <w:rPr>
          <w:rFonts w:hint="eastAsia"/>
        </w:rPr>
        <w:t>５</w:t>
      </w:r>
      <w:r>
        <w:rPr>
          <w:rFonts w:hint="eastAsia"/>
        </w:rPr>
        <w:t>月</w:t>
      </w:r>
      <w:r w:rsidR="00535AE6">
        <w:rPr>
          <w:rFonts w:hint="eastAsia"/>
        </w:rPr>
        <w:t>９</w:t>
      </w:r>
      <w:r>
        <w:rPr>
          <w:rFonts w:hint="eastAsia"/>
        </w:rPr>
        <w:t>日（第５</w:t>
      </w:r>
      <w:r w:rsidR="001871E6">
        <w:rPr>
          <w:rFonts w:hint="eastAsia"/>
        </w:rPr>
        <w:t>１</w:t>
      </w:r>
      <w:r w:rsidR="00535AE6">
        <w:rPr>
          <w:rFonts w:hint="eastAsia"/>
        </w:rPr>
        <w:t>３</w:t>
      </w:r>
      <w:r>
        <w:t>号）</w:t>
      </w:r>
    </w:p>
    <w:p w14:paraId="6051E917" w14:textId="77777777" w:rsidR="002521D9" w:rsidRPr="00535AE6" w:rsidRDefault="002521D9" w:rsidP="00533F46">
      <w:pPr>
        <w:widowControl/>
        <w:rPr>
          <w:rFonts w:ascii="游明朝" w:eastAsia="游明朝" w:hAnsi="游明朝" w:cs="ＭＳ Ｐゴシック"/>
          <w:kern w:val="0"/>
          <w:szCs w:val="21"/>
        </w:rPr>
      </w:pPr>
    </w:p>
    <w:p w14:paraId="664B0B88" w14:textId="74F51671" w:rsidR="00533F46" w:rsidRDefault="00533F46" w:rsidP="006C1327">
      <w:pPr>
        <w:widowControl/>
        <w:ind w:firstLineChars="100" w:firstLine="210"/>
        <w:rPr>
          <w:rFonts w:ascii="游明朝" w:eastAsia="游明朝" w:hAnsi="游明朝" w:cs="ＭＳ Ｐゴシック"/>
          <w:kern w:val="0"/>
          <w:szCs w:val="21"/>
        </w:rPr>
      </w:pPr>
      <w:r w:rsidRPr="00533F46">
        <w:rPr>
          <w:rFonts w:ascii="游明朝" w:eastAsia="游明朝" w:hAnsi="游明朝" w:cs="ＭＳ Ｐゴシック" w:hint="eastAsia"/>
          <w:kern w:val="0"/>
          <w:szCs w:val="21"/>
        </w:rPr>
        <w:t>今回のメールマガジン</w:t>
      </w:r>
      <w:r w:rsidR="002521D9">
        <w:rPr>
          <w:rFonts w:ascii="游明朝" w:eastAsia="游明朝" w:hAnsi="游明朝" w:cs="ＭＳ Ｐゴシック" w:hint="eastAsia"/>
          <w:kern w:val="0"/>
          <w:szCs w:val="21"/>
        </w:rPr>
        <w:t>は</w:t>
      </w:r>
      <w:r w:rsidR="00535AE6" w:rsidRPr="00606AA8">
        <w:rPr>
          <w:rFonts w:eastAsiaTheme="minorHAnsi" w:cs="ＭＳ Ｐゴシック" w:hint="eastAsia"/>
          <w:kern w:val="0"/>
          <w:szCs w:val="21"/>
        </w:rPr>
        <w:t>「</w:t>
      </w:r>
      <w:r w:rsidR="00535AE6">
        <w:rPr>
          <w:rFonts w:eastAsiaTheme="minorHAnsi" w:cs="ＭＳ Ｐゴシック" w:hint="eastAsia"/>
          <w:kern w:val="0"/>
          <w:szCs w:val="21"/>
        </w:rPr>
        <w:t>Chat GPT無料セミナー</w:t>
      </w:r>
      <w:r w:rsidR="00535AE6" w:rsidRPr="00606AA8">
        <w:rPr>
          <w:rFonts w:eastAsiaTheme="minorHAnsi" w:hint="eastAsia"/>
          <w:szCs w:val="21"/>
        </w:rPr>
        <w:t>」の</w:t>
      </w:r>
      <w:r w:rsidR="00535AE6">
        <w:rPr>
          <w:rFonts w:eastAsiaTheme="minorHAnsi" w:hint="eastAsia"/>
          <w:szCs w:val="21"/>
        </w:rPr>
        <w:t>ご案内</w:t>
      </w:r>
      <w:r w:rsidR="00606AA8" w:rsidRPr="00606AA8">
        <w:rPr>
          <w:rFonts w:eastAsiaTheme="minorHAnsi" w:hint="eastAsia"/>
          <w:szCs w:val="21"/>
        </w:rPr>
        <w:t>です。</w:t>
      </w:r>
    </w:p>
    <w:p w14:paraId="05820DB0" w14:textId="1FEA39A6" w:rsidR="002521D9" w:rsidRDefault="00606AA8" w:rsidP="006C1327">
      <w:pPr>
        <w:widowControl/>
        <w:ind w:firstLineChars="100" w:firstLine="210"/>
        <w:rPr>
          <w:rFonts w:ascii="游明朝" w:eastAsia="游明朝" w:hAnsi="游明朝" w:cs="ＭＳ Ｐゴシック"/>
          <w:kern w:val="0"/>
          <w:szCs w:val="21"/>
        </w:rPr>
      </w:pPr>
      <w:r>
        <w:rPr>
          <w:rFonts w:ascii="游明朝" w:eastAsia="游明朝" w:hAnsi="游明朝" w:cs="ＭＳ Ｐゴシック" w:hint="eastAsia"/>
          <w:kern w:val="0"/>
          <w:szCs w:val="21"/>
        </w:rPr>
        <w:t>なお</w:t>
      </w:r>
      <w:r w:rsidR="002521D9">
        <w:rPr>
          <w:rFonts w:ascii="游明朝" w:eastAsia="游明朝" w:hAnsi="游明朝" w:cs="ＭＳ Ｐゴシック" w:hint="eastAsia"/>
          <w:kern w:val="0"/>
          <w:szCs w:val="21"/>
        </w:rPr>
        <w:t>、当協会ホームページ</w:t>
      </w:r>
      <w:r>
        <w:rPr>
          <w:rFonts w:ascii="游明朝" w:eastAsia="游明朝" w:hAnsi="游明朝" w:cs="ＭＳ Ｐゴシック" w:hint="eastAsia"/>
          <w:kern w:val="0"/>
          <w:szCs w:val="21"/>
        </w:rPr>
        <w:t>では過去のメールマガジンも掲載しています。</w:t>
      </w:r>
    </w:p>
    <w:p w14:paraId="57FD8016" w14:textId="5EFAFAC8" w:rsidR="00951E93" w:rsidRPr="00533F46" w:rsidRDefault="004C484C" w:rsidP="006C1327">
      <w:pPr>
        <w:widowControl/>
        <w:ind w:firstLineChars="100" w:firstLine="210"/>
        <w:rPr>
          <w:rFonts w:ascii="游明朝" w:eastAsia="游明朝" w:hAnsi="游明朝" w:cs="ＭＳ Ｐゴシック"/>
          <w:kern w:val="0"/>
          <w:szCs w:val="21"/>
        </w:rPr>
      </w:pPr>
      <w:hyperlink r:id="rId7" w:history="1">
        <w:r w:rsidR="006C1327" w:rsidRPr="004E0400">
          <w:rPr>
            <w:rStyle w:val="a7"/>
          </w:rPr>
          <w:t>一般社団法人兵庫県食品産業協会 (h-syokusan.com)</w:t>
        </w:r>
      </w:hyperlink>
      <w:r w:rsidR="00951E93">
        <w:rPr>
          <w:rFonts w:hint="eastAsia"/>
        </w:rPr>
        <w:t xml:space="preserve">　　</w:t>
      </w:r>
      <w:r w:rsidR="00951E93" w:rsidRPr="00951E93">
        <w:rPr>
          <w:rFonts w:ascii="游明朝" w:eastAsia="游明朝" w:hAnsi="游明朝" w:cs="ＭＳ Ｐゴシック"/>
          <w:kern w:val="0"/>
          <w:szCs w:val="21"/>
        </w:rPr>
        <w:t>https://www.h-syokusan.com/</w:t>
      </w:r>
    </w:p>
    <w:p w14:paraId="412660EA" w14:textId="77777777" w:rsidR="00EC70E0" w:rsidRDefault="00EC70E0" w:rsidP="00EC70E0">
      <w:r>
        <w:rPr>
          <w:rFonts w:hint="eastAsia"/>
        </w:rPr>
        <w:t>・・・・・・・・・・・・・・・・・・・・・・・・・・・・・・・・・・・・・・・・</w:t>
      </w:r>
    </w:p>
    <w:p w14:paraId="7860CBBE" w14:textId="77777777" w:rsidR="00EC70E0" w:rsidRPr="00705499" w:rsidRDefault="00EC70E0" w:rsidP="00EC70E0">
      <w:pPr>
        <w:rPr>
          <w:sz w:val="18"/>
          <w:szCs w:val="18"/>
        </w:rPr>
      </w:pPr>
      <w:r w:rsidRPr="00705499">
        <w:rPr>
          <w:rFonts w:hint="eastAsia"/>
          <w:sz w:val="18"/>
          <w:szCs w:val="18"/>
        </w:rPr>
        <w:t>（このメールは、兵庫県食品産業協会の企業会員</w:t>
      </w:r>
      <w:r w:rsidRPr="00705499">
        <w:rPr>
          <w:sz w:val="18"/>
          <w:szCs w:val="18"/>
        </w:rPr>
        <w:t xml:space="preserve"> 団体会員の皆様、関係者の皆様に</w:t>
      </w:r>
      <w:r w:rsidRPr="00705499">
        <w:rPr>
          <w:rFonts w:hint="eastAsia"/>
          <w:sz w:val="18"/>
          <w:szCs w:val="18"/>
        </w:rPr>
        <w:t>ＢＣＣで</w:t>
      </w:r>
      <w:r w:rsidRPr="00705499">
        <w:rPr>
          <w:sz w:val="18"/>
          <w:szCs w:val="18"/>
        </w:rPr>
        <w:t>配信しております。</w:t>
      </w:r>
      <w:r w:rsidRPr="00705499">
        <w:rPr>
          <w:rFonts w:hint="eastAsia"/>
          <w:sz w:val="18"/>
          <w:szCs w:val="18"/>
        </w:rPr>
        <w:t>団体の個別会員への配信、複数の配信先の希望、配信先の変更又は配信停止をご希望される場合は、食品産業協会事務局までご連絡ください。）</w:t>
      </w:r>
    </w:p>
    <w:p w14:paraId="347536F4" w14:textId="77777777" w:rsidR="00EC70E0" w:rsidRDefault="00EC70E0" w:rsidP="00EC70E0">
      <w:r>
        <w:t>*****************************************************************************************</w:t>
      </w:r>
    </w:p>
    <w:p w14:paraId="6A667C15" w14:textId="554F4354" w:rsidR="00E70E41" w:rsidRDefault="00535AE6" w:rsidP="00535AE6">
      <w:pPr>
        <w:ind w:firstLineChars="100" w:firstLine="210"/>
        <w:rPr>
          <w:rFonts w:ascii="ＭＳ ゴシック" w:eastAsia="ＭＳ ゴシック" w:hAnsi="ＭＳ ゴシック"/>
          <w:szCs w:val="21"/>
        </w:rPr>
      </w:pPr>
      <w:bookmarkStart w:id="2" w:name="_Hlk155702828"/>
      <w:bookmarkEnd w:id="0"/>
      <w:r w:rsidRPr="00606AA8">
        <w:rPr>
          <w:rFonts w:eastAsiaTheme="minorHAnsi" w:cs="ＭＳ Ｐゴシック" w:hint="eastAsia"/>
          <w:kern w:val="0"/>
          <w:szCs w:val="21"/>
        </w:rPr>
        <w:t>「</w:t>
      </w:r>
      <w:r>
        <w:rPr>
          <w:rFonts w:eastAsiaTheme="minorHAnsi" w:cs="ＭＳ Ｐゴシック" w:hint="eastAsia"/>
          <w:kern w:val="0"/>
          <w:szCs w:val="21"/>
        </w:rPr>
        <w:t>Chat GPT無料セミナー</w:t>
      </w:r>
      <w:r w:rsidRPr="00606AA8">
        <w:rPr>
          <w:rFonts w:eastAsiaTheme="minorHAnsi" w:hint="eastAsia"/>
          <w:szCs w:val="21"/>
        </w:rPr>
        <w:t>」</w:t>
      </w:r>
      <w:bookmarkEnd w:id="2"/>
      <w:r w:rsidRPr="00606AA8">
        <w:rPr>
          <w:rFonts w:eastAsiaTheme="minorHAnsi" w:hint="eastAsia"/>
          <w:szCs w:val="21"/>
        </w:rPr>
        <w:t>の</w:t>
      </w:r>
      <w:r>
        <w:rPr>
          <w:rFonts w:eastAsiaTheme="minorHAnsi" w:hint="eastAsia"/>
          <w:szCs w:val="21"/>
        </w:rPr>
        <w:t>ご案内</w:t>
      </w:r>
      <w:r w:rsidR="00345C9D" w:rsidRPr="00E07810">
        <w:rPr>
          <w:rFonts w:ascii="ＭＳ ゴシック" w:eastAsia="ＭＳ ゴシック" w:hAnsi="ＭＳ ゴシック" w:hint="eastAsia"/>
          <w:szCs w:val="21"/>
        </w:rPr>
        <w:t>について</w:t>
      </w:r>
    </w:p>
    <w:p w14:paraId="45DDA430" w14:textId="77777777" w:rsidR="00535AE6" w:rsidRDefault="00535AE6" w:rsidP="00535AE6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446BB4D8" w14:textId="34A84629" w:rsidR="00535AE6" w:rsidRDefault="00535AE6" w:rsidP="00535AE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今回は、当協会の会員である第一電子株式会社からの無料セミナーのご</w:t>
      </w:r>
      <w:r w:rsidR="004C484C">
        <w:rPr>
          <w:rFonts w:ascii="ＭＳ ゴシック" w:eastAsia="ＭＳ ゴシック" w:hAnsi="ＭＳ ゴシック" w:hint="eastAsia"/>
          <w:szCs w:val="21"/>
        </w:rPr>
        <w:t>案内</w:t>
      </w:r>
      <w:r>
        <w:rPr>
          <w:rFonts w:ascii="ＭＳ ゴシック" w:eastAsia="ＭＳ ゴシック" w:hAnsi="ＭＳ ゴシック" w:hint="eastAsia"/>
          <w:szCs w:val="21"/>
        </w:rPr>
        <w:t>です。</w:t>
      </w:r>
    </w:p>
    <w:p w14:paraId="566A7886" w14:textId="6147B1E5" w:rsidR="00535AE6" w:rsidRDefault="00535AE6" w:rsidP="00535AE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テーマは「Ｃｈａｔ　ＧＰＴ」です。</w:t>
      </w:r>
    </w:p>
    <w:p w14:paraId="5D88EE89" w14:textId="16E39699" w:rsidR="00535AE6" w:rsidRDefault="00535AE6" w:rsidP="00535AE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聞いたことはあるけど、「よくわからない」、「まだ、必要がない」などのお考えの方が多いかもしれませんが、少しでも興味があれば参加をご検討ください。</w:t>
      </w:r>
    </w:p>
    <w:p w14:paraId="0F00ABF3" w14:textId="788712F2" w:rsidR="004C484C" w:rsidRDefault="004C484C" w:rsidP="00535AE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初回は５月１５日１４：００～１５：００</w:t>
      </w:r>
    </w:p>
    <w:p w14:paraId="12919BA7" w14:textId="044DFA38" w:rsidR="004C484C" w:rsidRDefault="004C484C" w:rsidP="00535AE6">
      <w:pPr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ＣｈａｔＧＰＴとは？どんな使い方をするのか？を基礎から学びます。</w:t>
      </w:r>
    </w:p>
    <w:p w14:paraId="5C764D95" w14:textId="10295B97" w:rsidR="00535AE6" w:rsidRPr="00E07810" w:rsidRDefault="00535AE6" w:rsidP="00535AE6">
      <w:pPr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なお、詳細は別添チラシをご参照のうえ、直接お申込みください。</w:t>
      </w:r>
    </w:p>
    <w:p w14:paraId="5D02B711" w14:textId="77777777" w:rsidR="00345C9D" w:rsidRPr="00E07810" w:rsidRDefault="00345C9D" w:rsidP="00E70E41">
      <w:pPr>
        <w:rPr>
          <w:rFonts w:ascii="ＭＳ ゴシック" w:eastAsia="ＭＳ ゴシック" w:hAnsi="ＭＳ ゴシック"/>
          <w:szCs w:val="21"/>
        </w:rPr>
      </w:pPr>
    </w:p>
    <w:p w14:paraId="299C1FBD" w14:textId="0A43F32D" w:rsidR="00EC70E0" w:rsidRDefault="00345C9D" w:rsidP="00EC70E0">
      <w:r w:rsidRPr="00E07810">
        <w:rPr>
          <w:rFonts w:ascii="ＭＳ ゴシック" w:eastAsia="ＭＳ ゴシック" w:hAnsi="ＭＳ ゴシック" w:hint="eastAsia"/>
          <w:szCs w:val="21"/>
        </w:rPr>
        <w:t xml:space="preserve">　</w:t>
      </w:r>
      <w:bookmarkStart w:id="3" w:name="_Hlk155252588"/>
      <w:r w:rsidR="00EC70E0">
        <w:t>***************************************************************************************</w:t>
      </w:r>
    </w:p>
    <w:p w14:paraId="657A629C" w14:textId="77777777" w:rsidR="00EC70E0" w:rsidRPr="00705499" w:rsidRDefault="00EC70E0" w:rsidP="00EC70E0">
      <w:pPr>
        <w:rPr>
          <w:sz w:val="18"/>
          <w:szCs w:val="18"/>
        </w:rPr>
      </w:pPr>
      <w:r>
        <w:rPr>
          <w:rFonts w:hint="eastAsia"/>
        </w:rPr>
        <w:t xml:space="preserve">　</w:t>
      </w:r>
      <w:r w:rsidRPr="00705499">
        <w:rPr>
          <w:rFonts w:hint="eastAsia"/>
          <w:sz w:val="18"/>
          <w:szCs w:val="18"/>
        </w:rPr>
        <w:t>兵庫県食品産業協会事務局からお知らせ</w:t>
      </w:r>
    </w:p>
    <w:p w14:paraId="2325E96B" w14:textId="77777777" w:rsidR="00EC70E0" w:rsidRPr="00705499" w:rsidRDefault="00EC70E0" w:rsidP="00EC70E0">
      <w:pPr>
        <w:rPr>
          <w:sz w:val="18"/>
          <w:szCs w:val="18"/>
        </w:rPr>
      </w:pPr>
    </w:p>
    <w:p w14:paraId="27E7863A" w14:textId="7EC80305" w:rsidR="00EC70E0" w:rsidRPr="00705499" w:rsidRDefault="00EC70E0" w:rsidP="00EC70E0">
      <w:pPr>
        <w:rPr>
          <w:sz w:val="18"/>
          <w:szCs w:val="18"/>
        </w:rPr>
      </w:pPr>
      <w:r w:rsidRPr="00705499">
        <w:rPr>
          <w:rFonts w:hint="eastAsia"/>
          <w:sz w:val="18"/>
          <w:szCs w:val="18"/>
        </w:rPr>
        <w:t>◎　兵庫県食品産業協会では、「食品企業安全</w:t>
      </w:r>
      <w:r w:rsidRPr="00705499">
        <w:rPr>
          <w:sz w:val="18"/>
          <w:szCs w:val="18"/>
        </w:rPr>
        <w:t xml:space="preserve"> 安心相談室」を設け、食の安全安心に対する取り組みや従事者の衛生管理、食品表示など食品の安全確保のための品質管理などのお手伝いを</w:t>
      </w:r>
      <w:r w:rsidRPr="00705499">
        <w:rPr>
          <w:rFonts w:hint="eastAsia"/>
          <w:sz w:val="18"/>
          <w:szCs w:val="18"/>
        </w:rPr>
        <w:t>しております。お困りの会員様は事務局にご相談ください。</w:t>
      </w:r>
    </w:p>
    <w:p w14:paraId="19EB44F9" w14:textId="3D6B1A3A" w:rsidR="006C1327" w:rsidRPr="00705499" w:rsidRDefault="00EC70E0" w:rsidP="00EC70E0">
      <w:pPr>
        <w:rPr>
          <w:sz w:val="18"/>
          <w:szCs w:val="18"/>
        </w:rPr>
      </w:pPr>
      <w:r w:rsidRPr="00705499">
        <w:rPr>
          <w:rFonts w:hint="eastAsia"/>
          <w:sz w:val="18"/>
          <w:szCs w:val="18"/>
        </w:rPr>
        <w:t>◎　研修会など会員向け情報がありましたら、会員の皆様におつなぎします</w:t>
      </w:r>
      <w:r w:rsidR="006C1327">
        <w:rPr>
          <w:rFonts w:hint="eastAsia"/>
          <w:sz w:val="18"/>
          <w:szCs w:val="18"/>
        </w:rPr>
        <w:t>。新商品情報や消費者向けイベント等はホームページでご紹介いたします。</w:t>
      </w:r>
      <w:r w:rsidRPr="00705499">
        <w:rPr>
          <w:rFonts w:hint="eastAsia"/>
          <w:sz w:val="18"/>
          <w:szCs w:val="18"/>
        </w:rPr>
        <w:t>事務局までご連絡下さい。</w:t>
      </w:r>
    </w:p>
    <w:p w14:paraId="5DE24619" w14:textId="77777777" w:rsidR="00EC70E0" w:rsidRPr="00705499" w:rsidRDefault="00EC70E0" w:rsidP="00EC70E0">
      <w:pPr>
        <w:rPr>
          <w:sz w:val="18"/>
          <w:szCs w:val="18"/>
        </w:rPr>
      </w:pPr>
      <w:r w:rsidRPr="00705499">
        <w:rPr>
          <w:rFonts w:hint="eastAsia"/>
          <w:sz w:val="18"/>
          <w:szCs w:val="18"/>
        </w:rPr>
        <w:t>◎　事務局　兵庫県食品産業協会　専務理事兼事務局長　新岡史朗　事務職員　西阿十ゆり</w:t>
      </w:r>
    </w:p>
    <w:p w14:paraId="4CA80D5D" w14:textId="77777777" w:rsidR="00EC70E0" w:rsidRPr="00705499" w:rsidRDefault="00EC70E0" w:rsidP="00EC70E0">
      <w:pPr>
        <w:rPr>
          <w:sz w:val="18"/>
          <w:szCs w:val="18"/>
        </w:rPr>
      </w:pPr>
      <w:r w:rsidRPr="00705499">
        <w:rPr>
          <w:rFonts w:hint="eastAsia"/>
          <w:sz w:val="18"/>
          <w:szCs w:val="18"/>
        </w:rPr>
        <w:t xml:space="preserve">　　　　　　　　神戸市中央区花隈町１２－６　第三大知ビル　２階　</w:t>
      </w:r>
    </w:p>
    <w:p w14:paraId="66159248" w14:textId="77777777" w:rsidR="00EC70E0" w:rsidRPr="00705499" w:rsidRDefault="00EC70E0" w:rsidP="00EC70E0">
      <w:pPr>
        <w:rPr>
          <w:sz w:val="18"/>
          <w:szCs w:val="18"/>
        </w:rPr>
      </w:pPr>
      <w:r w:rsidRPr="00705499">
        <w:rPr>
          <w:rFonts w:hint="eastAsia"/>
          <w:sz w:val="18"/>
          <w:szCs w:val="18"/>
        </w:rPr>
        <w:t xml:space="preserve">　　　　　　　　　　</w:t>
      </w:r>
      <w:r w:rsidRPr="00705499">
        <w:rPr>
          <w:sz w:val="18"/>
          <w:szCs w:val="18"/>
        </w:rPr>
        <w:t>TEL 078-361-8154 　FAX 078-361-8155</w:t>
      </w:r>
    </w:p>
    <w:p w14:paraId="63CD1784" w14:textId="77777777" w:rsidR="00345C9D" w:rsidRDefault="00EC70E0" w:rsidP="00EC70E0">
      <w:pPr>
        <w:rPr>
          <w:sz w:val="18"/>
          <w:szCs w:val="18"/>
        </w:rPr>
      </w:pPr>
      <w:r w:rsidRPr="00705499">
        <w:rPr>
          <w:rFonts w:hint="eastAsia"/>
          <w:sz w:val="18"/>
          <w:szCs w:val="18"/>
        </w:rPr>
        <w:t xml:space="preserve">　　　　　　　　　　</w:t>
      </w:r>
      <w:r w:rsidRPr="00705499">
        <w:rPr>
          <w:sz w:val="18"/>
          <w:szCs w:val="18"/>
        </w:rPr>
        <w:t xml:space="preserve">E-mail 　h-ssk@eagle.ocn.ne.jp </w:t>
      </w:r>
    </w:p>
    <w:p w14:paraId="78B19916" w14:textId="77777777" w:rsidR="00951E93" w:rsidRDefault="00EC70E0" w:rsidP="00EC70E0">
      <w:r w:rsidRPr="00705499">
        <w:rPr>
          <w:sz w:val="18"/>
          <w:szCs w:val="18"/>
        </w:rPr>
        <w:t xml:space="preserve">　　　　　　　　　</w:t>
      </w:r>
      <w:r>
        <w:t xml:space="preserve">　</w:t>
      </w:r>
      <w:r w:rsidR="00345C9D">
        <w:rPr>
          <w:rFonts w:hint="eastAsia"/>
        </w:rPr>
        <w:t>ホームページ</w:t>
      </w:r>
      <w:r>
        <w:t xml:space="preserve">　</w:t>
      </w:r>
      <w:r w:rsidR="00345C9D" w:rsidRPr="00345C9D">
        <w:t>h-syokusan.com</w:t>
      </w:r>
    </w:p>
    <w:p w14:paraId="6499CAC4" w14:textId="3FECC0EA" w:rsidR="00EC70E0" w:rsidRDefault="00951E93" w:rsidP="00951E93">
      <w:pPr>
        <w:ind w:firstLineChars="1400" w:firstLine="2940"/>
      </w:pPr>
      <w:r>
        <w:rPr>
          <w:rFonts w:hint="eastAsia"/>
        </w:rPr>
        <w:t xml:space="preserve">　</w:t>
      </w:r>
      <w:r w:rsidRPr="00951E93">
        <w:t xml:space="preserve"> https://www.h-syokusan.com/</w:t>
      </w:r>
      <w:r>
        <w:rPr>
          <w:rFonts w:hint="eastAsia"/>
        </w:rPr>
        <w:t xml:space="preserve">　</w:t>
      </w:r>
    </w:p>
    <w:p w14:paraId="7B04AFA5" w14:textId="77777777" w:rsidR="00EC70E0" w:rsidRPr="007E6154" w:rsidRDefault="00EC70E0" w:rsidP="00EC70E0">
      <w:r>
        <w:t>****************************************************************************************</w:t>
      </w:r>
    </w:p>
    <w:bookmarkEnd w:id="3"/>
    <w:bookmarkEnd w:id="1"/>
    <w:p w14:paraId="7312993E" w14:textId="77777777" w:rsidR="00EC70E0" w:rsidRPr="0077054E" w:rsidRDefault="00EC70E0" w:rsidP="004F270C">
      <w:pPr>
        <w:ind w:firstLineChars="1000" w:firstLine="2200"/>
        <w:rPr>
          <w:rFonts w:ascii="ＭＳ ゴシック" w:eastAsia="ＭＳ ゴシック" w:hAnsi="ＭＳ ゴシック"/>
          <w:sz w:val="22"/>
        </w:rPr>
      </w:pPr>
    </w:p>
    <w:sectPr w:rsidR="00EC70E0" w:rsidRPr="007705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7C4F5" w14:textId="77777777" w:rsidR="007D0B5C" w:rsidRDefault="007D0B5C" w:rsidP="006D465A">
      <w:r>
        <w:separator/>
      </w:r>
    </w:p>
  </w:endnote>
  <w:endnote w:type="continuationSeparator" w:id="0">
    <w:p w14:paraId="47EAB800" w14:textId="77777777" w:rsidR="007D0B5C" w:rsidRDefault="007D0B5C" w:rsidP="006D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D1E62" w14:textId="77777777" w:rsidR="007D0B5C" w:rsidRDefault="007D0B5C" w:rsidP="006D465A">
      <w:r>
        <w:separator/>
      </w:r>
    </w:p>
  </w:footnote>
  <w:footnote w:type="continuationSeparator" w:id="0">
    <w:p w14:paraId="1970EE4F" w14:textId="77777777" w:rsidR="007D0B5C" w:rsidRDefault="007D0B5C" w:rsidP="006D4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96268"/>
    <w:multiLevelType w:val="hybridMultilevel"/>
    <w:tmpl w:val="B5BEB25E"/>
    <w:lvl w:ilvl="0" w:tplc="4888FB50">
      <w:start w:val="1"/>
      <w:numFmt w:val="decimalEnclosedCircle"/>
      <w:lvlText w:val="%1"/>
      <w:lvlJc w:val="left"/>
      <w:pPr>
        <w:ind w:left="564" w:hanging="36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num w:numId="1" w16cid:durableId="207122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41"/>
    <w:rsid w:val="00040163"/>
    <w:rsid w:val="00066DAD"/>
    <w:rsid w:val="000C46FA"/>
    <w:rsid w:val="00157A4F"/>
    <w:rsid w:val="00186F1F"/>
    <w:rsid w:val="001871E6"/>
    <w:rsid w:val="002521D9"/>
    <w:rsid w:val="00295077"/>
    <w:rsid w:val="00345C9D"/>
    <w:rsid w:val="00357EF4"/>
    <w:rsid w:val="003E5353"/>
    <w:rsid w:val="00412487"/>
    <w:rsid w:val="004C484C"/>
    <w:rsid w:val="004F270C"/>
    <w:rsid w:val="00533F46"/>
    <w:rsid w:val="00535AE6"/>
    <w:rsid w:val="005C79DB"/>
    <w:rsid w:val="005F3869"/>
    <w:rsid w:val="00606AA8"/>
    <w:rsid w:val="00626868"/>
    <w:rsid w:val="006C1327"/>
    <w:rsid w:val="006D465A"/>
    <w:rsid w:val="0077054E"/>
    <w:rsid w:val="00777A15"/>
    <w:rsid w:val="007810C2"/>
    <w:rsid w:val="007B6529"/>
    <w:rsid w:val="007D0B5C"/>
    <w:rsid w:val="007E7FD4"/>
    <w:rsid w:val="008144F9"/>
    <w:rsid w:val="00836661"/>
    <w:rsid w:val="00897FF7"/>
    <w:rsid w:val="008A2198"/>
    <w:rsid w:val="008D1C01"/>
    <w:rsid w:val="008D3ABD"/>
    <w:rsid w:val="008D46F1"/>
    <w:rsid w:val="0094749A"/>
    <w:rsid w:val="00951E93"/>
    <w:rsid w:val="00952071"/>
    <w:rsid w:val="009A01CB"/>
    <w:rsid w:val="00B50DCC"/>
    <w:rsid w:val="00BB0A70"/>
    <w:rsid w:val="00BF06AA"/>
    <w:rsid w:val="00C07EDE"/>
    <w:rsid w:val="00C23FD7"/>
    <w:rsid w:val="00D35271"/>
    <w:rsid w:val="00D360E0"/>
    <w:rsid w:val="00E0452C"/>
    <w:rsid w:val="00E07810"/>
    <w:rsid w:val="00E70E41"/>
    <w:rsid w:val="00E91321"/>
    <w:rsid w:val="00EC70E0"/>
    <w:rsid w:val="00ED47F5"/>
    <w:rsid w:val="00ED589D"/>
    <w:rsid w:val="00F8352F"/>
    <w:rsid w:val="00F91209"/>
    <w:rsid w:val="00FA357B"/>
    <w:rsid w:val="00FD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50939"/>
  <w15:chartTrackingRefBased/>
  <w15:docId w15:val="{0815A72C-691C-4B86-AF63-27B40F7E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65A"/>
  </w:style>
  <w:style w:type="paragraph" w:styleId="a5">
    <w:name w:val="footer"/>
    <w:basedOn w:val="a"/>
    <w:link w:val="a6"/>
    <w:uiPriority w:val="99"/>
    <w:unhideWhenUsed/>
    <w:rsid w:val="006D4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65A"/>
  </w:style>
  <w:style w:type="character" w:styleId="a7">
    <w:name w:val="Hyperlink"/>
    <w:basedOn w:val="a0"/>
    <w:uiPriority w:val="99"/>
    <w:unhideWhenUsed/>
    <w:rsid w:val="002521D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521D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45C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yogoshokusankyo-my.sharepoint.com/personal/admin_hyogoshokusankyo_onmicrosoft_com/Documents/&#12463;&#12521;&#12454;&#12489;&#20849;&#26377;/&#65300;&#12288;&#12513;&#12540;&#12523;&#12510;&#12460;&#12472;&#12531;/&#21407;&#31295;/&#19968;&#33324;&#31038;&#22243;&#27861;&#20154;&#20853;&#24235;&#30476;&#39135;&#21697;&#29987;&#26989;&#21332;&#20250;%20(h-syokusan.com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一般社団法人兵庫県食品産業協会</dc:creator>
  <cp:keywords/>
  <dc:description/>
  <cp:lastModifiedBy>一般社団法人兵庫県食品産業協会</cp:lastModifiedBy>
  <cp:revision>3</cp:revision>
  <cp:lastPrinted>2024-02-29T06:26:00Z</cp:lastPrinted>
  <dcterms:created xsi:type="dcterms:W3CDTF">2024-05-09T07:57:00Z</dcterms:created>
  <dcterms:modified xsi:type="dcterms:W3CDTF">2024-05-09T08:00:00Z</dcterms:modified>
</cp:coreProperties>
</file>